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hint="eastAsia" w:ascii="方正小标宋简体" w:hAnsi="方正小标宋简体" w:eastAsia="方正小标宋简体" w:cs="方正小标宋简体"/>
          <w:spacing w:val="-12"/>
          <w:kern w:val="0"/>
          <w:sz w:val="44"/>
          <w:szCs w:val="44"/>
        </w:rPr>
      </w:pPr>
      <w:r>
        <w:rPr>
          <w:rFonts w:hint="eastAsia" w:ascii="方正小标宋简体" w:hAnsi="方正小标宋简体" w:eastAsia="方正小标宋简体" w:cs="方正小标宋简体"/>
          <w:spacing w:val="-12"/>
          <w:kern w:val="0"/>
          <w:sz w:val="44"/>
          <w:szCs w:val="44"/>
        </w:rPr>
        <w:t>湘西政府采购网上商城供应商服务承诺书</w:t>
      </w:r>
    </w:p>
    <w:p>
      <w:pPr>
        <w:widowControl/>
        <w:spacing w:line="540" w:lineRule="exact"/>
        <w:jc w:val="left"/>
        <w:rPr>
          <w:rFonts w:hint="eastAsia" w:ascii="仿宋" w:hAnsi="仿宋" w:cs="宋体"/>
          <w:spacing w:val="-12"/>
          <w:kern w:val="0"/>
          <w:szCs w:val="32"/>
        </w:rPr>
      </w:pPr>
    </w:p>
    <w:p>
      <w:pPr>
        <w:widowControl/>
        <w:spacing w:line="540" w:lineRule="exact"/>
        <w:jc w:val="left"/>
        <w:rPr>
          <w:rFonts w:hint="eastAsia" w:ascii="仿宋" w:hAnsi="仿宋" w:cs="宋体"/>
          <w:spacing w:val="-12"/>
          <w:kern w:val="0"/>
          <w:szCs w:val="32"/>
        </w:rPr>
      </w:pPr>
      <w:r>
        <w:rPr>
          <w:rFonts w:hint="eastAsia" w:ascii="仿宋" w:hAnsi="仿宋" w:cs="宋体"/>
          <w:spacing w:val="-12"/>
          <w:kern w:val="0"/>
          <w:szCs w:val="32"/>
        </w:rPr>
        <w:t xml:space="preserve">    我公司承诺自觉遵守湘西政府采购网上商城运行管理办法的相关规定，诚实守信、合法经营，积极参与网上商城采购平台的商品维护和网上商城采购活动，特作以下服务承诺：</w:t>
      </w:r>
    </w:p>
    <w:p>
      <w:pPr>
        <w:widowControl/>
        <w:spacing w:line="540" w:lineRule="exact"/>
        <w:jc w:val="left"/>
        <w:rPr>
          <w:rFonts w:hint="eastAsia" w:ascii="仿宋" w:hAnsi="仿宋" w:cs="宋体"/>
          <w:spacing w:val="-12"/>
          <w:kern w:val="0"/>
          <w:szCs w:val="32"/>
        </w:rPr>
      </w:pPr>
      <w:r>
        <w:rPr>
          <w:rFonts w:hint="eastAsia" w:ascii="仿宋" w:hAnsi="仿宋" w:cs="宋体"/>
          <w:spacing w:val="-12"/>
          <w:kern w:val="0"/>
          <w:szCs w:val="32"/>
        </w:rPr>
        <w:t xml:space="preserve">   （一）我方具备《政府采购法》第二十二条规定的条件；</w:t>
      </w:r>
    </w:p>
    <w:p>
      <w:pPr>
        <w:widowControl/>
        <w:spacing w:line="540" w:lineRule="exact"/>
        <w:jc w:val="left"/>
        <w:rPr>
          <w:rFonts w:hint="eastAsia" w:ascii="仿宋" w:hAnsi="仿宋" w:cs="宋体"/>
          <w:spacing w:val="-12"/>
          <w:kern w:val="0"/>
          <w:szCs w:val="32"/>
        </w:rPr>
      </w:pPr>
      <w:r>
        <w:rPr>
          <w:rFonts w:hint="eastAsia" w:ascii="仿宋" w:hAnsi="仿宋" w:cs="宋体"/>
          <w:spacing w:val="-12"/>
          <w:kern w:val="0"/>
          <w:szCs w:val="32"/>
        </w:rPr>
        <w:t xml:space="preserve">   （二）我方所提供的货物是原厂出品的、全新的、包装完好的、符合国家有关质量、安全、环保标准的原装产品，直接来源于制造商或制造商地区销售服务授权代理人，并有原厂家的出品授权代理证明文件和原厂保修证明文件；</w:t>
      </w:r>
    </w:p>
    <w:p>
      <w:pPr>
        <w:widowControl/>
        <w:spacing w:line="540" w:lineRule="exact"/>
        <w:jc w:val="left"/>
        <w:rPr>
          <w:rFonts w:hint="eastAsia" w:ascii="仿宋" w:hAnsi="仿宋" w:cs="宋体"/>
          <w:spacing w:val="-12"/>
          <w:kern w:val="0"/>
          <w:szCs w:val="32"/>
        </w:rPr>
      </w:pPr>
      <w:r>
        <w:rPr>
          <w:rFonts w:hint="eastAsia" w:ascii="仿宋" w:hAnsi="仿宋" w:cs="宋体"/>
          <w:spacing w:val="-12"/>
          <w:kern w:val="0"/>
          <w:szCs w:val="32"/>
        </w:rPr>
        <w:t xml:space="preserve">    （三）保修和售后服务符合国家或行业管理部门政策规定的保修及售后服务要求；</w:t>
      </w:r>
    </w:p>
    <w:p>
      <w:pPr>
        <w:widowControl/>
        <w:spacing w:line="540" w:lineRule="exact"/>
        <w:jc w:val="left"/>
        <w:rPr>
          <w:rFonts w:hint="eastAsia" w:ascii="仿宋" w:hAnsi="仿宋" w:cs="宋体"/>
          <w:spacing w:val="-12"/>
          <w:kern w:val="0"/>
          <w:szCs w:val="32"/>
        </w:rPr>
      </w:pPr>
      <w:r>
        <w:rPr>
          <w:rFonts w:hint="eastAsia" w:ascii="仿宋" w:hAnsi="仿宋" w:cs="宋体"/>
          <w:spacing w:val="-12"/>
          <w:kern w:val="0"/>
          <w:szCs w:val="32"/>
        </w:rPr>
        <w:t xml:space="preserve">    （四）采购人享有由制造商及供货代理商在网上商城采购活动中承诺的保修及售后服务权利，或在市场上公开承诺的最低保修及售后服务权利（以较优者为准）；</w:t>
      </w:r>
    </w:p>
    <w:p>
      <w:pPr>
        <w:widowControl/>
        <w:spacing w:line="540" w:lineRule="exact"/>
        <w:ind w:firstLine="544"/>
        <w:jc w:val="left"/>
        <w:rPr>
          <w:rFonts w:hint="eastAsia" w:ascii="仿宋" w:hAnsi="仿宋" w:cs="宋体"/>
          <w:spacing w:val="-12"/>
          <w:kern w:val="0"/>
          <w:szCs w:val="32"/>
        </w:rPr>
      </w:pPr>
      <w:r>
        <w:rPr>
          <w:rFonts w:hint="eastAsia" w:ascii="仿宋" w:hAnsi="仿宋" w:cs="宋体"/>
          <w:spacing w:val="-12"/>
          <w:kern w:val="0"/>
          <w:szCs w:val="32"/>
        </w:rPr>
        <w:t>（五）在湘西政府采购网上商城采购过程中，满足采购人的需求（包括但不限于基本要求、流程要求、廉政要求）。</w:t>
      </w:r>
    </w:p>
    <w:p>
      <w:pPr>
        <w:widowControl/>
        <w:spacing w:line="540" w:lineRule="exact"/>
        <w:ind w:firstLine="544"/>
        <w:jc w:val="left"/>
        <w:rPr>
          <w:rFonts w:hint="eastAsia" w:ascii="仿宋" w:hAnsi="仿宋" w:cs="宋体"/>
          <w:spacing w:val="-12"/>
          <w:kern w:val="0"/>
          <w:szCs w:val="32"/>
        </w:rPr>
      </w:pPr>
      <w:r>
        <w:rPr>
          <w:rFonts w:hint="eastAsia" w:ascii="仿宋" w:hAnsi="仿宋" w:cs="宋体"/>
          <w:spacing w:val="-12"/>
          <w:kern w:val="0"/>
          <w:szCs w:val="32"/>
        </w:rPr>
        <w:t>如有违反上述服务承诺和要求的，愿意接受政府采购监管部门处罚。</w:t>
      </w:r>
    </w:p>
    <w:p>
      <w:pPr>
        <w:widowControl/>
        <w:spacing w:line="540" w:lineRule="exact"/>
        <w:jc w:val="left"/>
        <w:rPr>
          <w:rFonts w:hint="eastAsia" w:ascii="仿宋" w:hAnsi="仿宋" w:cs="宋体"/>
          <w:spacing w:val="-12"/>
          <w:kern w:val="0"/>
          <w:szCs w:val="32"/>
        </w:rPr>
      </w:pPr>
      <w:r>
        <w:rPr>
          <w:rFonts w:hint="eastAsia" w:ascii="仿宋" w:hAnsi="仿宋" w:cs="宋体"/>
          <w:spacing w:val="-12"/>
          <w:kern w:val="0"/>
          <w:szCs w:val="32"/>
        </w:rPr>
        <w:t xml:space="preserve">    （六）联系方式（请确保填写的联络方式可用）</w:t>
      </w:r>
    </w:p>
    <w:p>
      <w:pPr>
        <w:widowControl/>
        <w:spacing w:line="540" w:lineRule="exact"/>
        <w:jc w:val="left"/>
        <w:rPr>
          <w:rFonts w:hint="eastAsia" w:ascii="仿宋" w:hAnsi="仿宋" w:cs="宋体"/>
          <w:spacing w:val="-12"/>
          <w:kern w:val="0"/>
          <w:szCs w:val="32"/>
        </w:rPr>
      </w:pPr>
      <w:r>
        <w:rPr>
          <w:rFonts w:hint="eastAsia" w:ascii="仿宋" w:hAnsi="仿宋" w:cs="宋体"/>
          <w:spacing w:val="-12"/>
          <w:kern w:val="0"/>
          <w:szCs w:val="32"/>
        </w:rPr>
        <w:t xml:space="preserve">    联系人：            手机：</w:t>
      </w:r>
    </w:p>
    <w:p>
      <w:pPr>
        <w:widowControl/>
        <w:spacing w:line="540" w:lineRule="exact"/>
        <w:jc w:val="left"/>
        <w:rPr>
          <w:rFonts w:hint="eastAsia" w:ascii="仿宋" w:hAnsi="仿宋" w:cs="宋体"/>
          <w:spacing w:val="-12"/>
          <w:kern w:val="0"/>
          <w:szCs w:val="32"/>
        </w:rPr>
      </w:pPr>
      <w:r>
        <w:rPr>
          <w:rFonts w:hint="eastAsia" w:ascii="仿宋" w:hAnsi="仿宋" w:cs="宋体"/>
          <w:spacing w:val="-12"/>
          <w:kern w:val="0"/>
          <w:szCs w:val="32"/>
        </w:rPr>
        <w:t xml:space="preserve">    供应商：（盖章）           地址：</w:t>
      </w:r>
    </w:p>
    <w:p>
      <w:pPr>
        <w:widowControl/>
        <w:spacing w:line="540" w:lineRule="exact"/>
        <w:ind w:firstLine="544"/>
        <w:jc w:val="left"/>
        <w:rPr>
          <w:rFonts w:hint="eastAsia" w:ascii="仿宋" w:hAnsi="仿宋" w:cs="宋体"/>
          <w:spacing w:val="-12"/>
          <w:kern w:val="0"/>
          <w:szCs w:val="32"/>
        </w:rPr>
      </w:pPr>
      <w:r>
        <w:rPr>
          <w:rFonts w:hint="eastAsia" w:ascii="仿宋" w:hAnsi="仿宋" w:cs="宋体"/>
          <w:spacing w:val="-12"/>
          <w:kern w:val="0"/>
          <w:szCs w:val="32"/>
        </w:rPr>
        <w:t>法定代表人（签字）：</w:t>
      </w:r>
    </w:p>
    <w:p>
      <w:pPr>
        <w:widowControl/>
        <w:spacing w:line="540" w:lineRule="exact"/>
        <w:ind w:firstLine="544"/>
        <w:jc w:val="left"/>
        <w:rPr>
          <w:rFonts w:hint="eastAsia" w:ascii="仿宋" w:hAnsi="仿宋" w:cs="宋体"/>
          <w:spacing w:val="-12"/>
          <w:kern w:val="0"/>
          <w:szCs w:val="32"/>
        </w:rPr>
      </w:pPr>
      <w:r>
        <w:rPr>
          <w:rFonts w:hint="eastAsia" w:ascii="仿宋" w:hAnsi="仿宋" w:cs="宋体"/>
          <w:spacing w:val="-12"/>
          <w:kern w:val="0"/>
          <w:szCs w:val="32"/>
        </w:rPr>
        <w:t>(附法定代表人身份证复印件)</w:t>
      </w:r>
    </w:p>
    <w:p>
      <w:pPr>
        <w:widowControl/>
        <w:spacing w:line="540" w:lineRule="exact"/>
        <w:jc w:val="left"/>
        <w:rPr>
          <w:rFonts w:hint="eastAsia"/>
        </w:rPr>
      </w:pPr>
      <w:r>
        <w:rPr>
          <w:rFonts w:hint="eastAsia" w:ascii="仿宋" w:hAnsi="仿宋" w:cs="宋体"/>
          <w:spacing w:val="-12"/>
          <w:kern w:val="0"/>
          <w:szCs w:val="32"/>
        </w:rPr>
        <w:t xml:space="preserve">                                        年  </w:t>
      </w:r>
      <w:r>
        <w:rPr>
          <w:rFonts w:hint="default" w:ascii="仿宋" w:hAnsi="仿宋" w:cs="宋体"/>
          <w:spacing w:val="-12"/>
          <w:kern w:val="0"/>
          <w:szCs w:val="32"/>
          <w:lang w:val="en-US"/>
        </w:rPr>
        <w:t xml:space="preserve">   </w:t>
      </w:r>
      <w:r>
        <w:rPr>
          <w:rFonts w:hint="eastAsia" w:ascii="仿宋" w:hAnsi="仿宋" w:cs="宋体"/>
          <w:spacing w:val="-12"/>
          <w:kern w:val="0"/>
          <w:szCs w:val="32"/>
        </w:rPr>
        <w:t>月</w:t>
      </w:r>
      <w:r>
        <w:rPr>
          <w:rFonts w:hint="default" w:ascii="仿宋" w:hAnsi="仿宋" w:cs="宋体"/>
          <w:spacing w:val="-12"/>
          <w:kern w:val="0"/>
          <w:szCs w:val="32"/>
          <w:lang w:val="en-US"/>
        </w:rPr>
        <w:t xml:space="preserve">   </w:t>
      </w:r>
      <w:r>
        <w:rPr>
          <w:rFonts w:hint="eastAsia" w:ascii="仿宋" w:hAnsi="仿宋" w:cs="宋体"/>
          <w:spacing w:val="-12"/>
          <w:kern w:val="0"/>
          <w:szCs w:val="32"/>
        </w:rPr>
        <w:t>  日</w:t>
      </w: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588" w:right="1418" w:bottom="1588"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v:path/>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981004"/>
    <w:rsid w:val="619810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2018-06-12T03:33:00Z</dcterms:created>
  <dc:creator>           </dc:creator>
  <cp:lastModifiedBy>           </cp:lastModifiedBy>
  <dcterms:modified xsi:type="dcterms:W3CDTF">2018-06-12T03:34:23Z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